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5254ac0884f56" /><Relationship Type="http://schemas.openxmlformats.org/officeDocument/2006/relationships/extended-properties" Target="/docProps/app.xml" Id="R5ff359ec5f1f4a8e" /><Relationship Type="http://schemas.openxmlformats.org/package/2006/relationships/metadata/core-properties" Target="/docProps/core.xml" Id="R7003620628434955" /><Relationship Type="http://schemas.openxmlformats.org/officeDocument/2006/relationships/custom-properties" Target="/docProps/custom.xml" Id="Rc4fbc31fa26647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46.48189" w:right="446.4" w:bottom="734.30564" w:left="1060.6330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  <w:gridCol w:w="170.07874"/>
        <w:gridCol w:w="850.3937"/>
      </w:tblGrid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4" w:name="Blank_MP1_panel85"/>
            <w:r/>
            <w:bookmarkEnd w:id="8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5" w:name="Blank_MP1_panel86"/>
            <w:r/>
            <w:bookmarkEnd w:id="8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6" w:name="Blank_MP1_panel87"/>
            <w:r/>
            <w:bookmarkEnd w:id="8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7" w:name="Blank_MP1_panel88"/>
            <w:r/>
            <w:bookmarkEnd w:id="8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8" w:name="Blank_MP1_panel89"/>
            <w:r/>
            <w:bookmarkEnd w:id="8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9" w:name="Blank_MP1_panel90"/>
            <w:r/>
            <w:bookmarkEnd w:id="8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0" w:name="Blank_MP1_panel91"/>
            <w:r/>
            <w:bookmarkEnd w:id="9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1" w:name="Blank_MP1_panel92"/>
            <w:r/>
            <w:bookmarkEnd w:id="9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2" w:name="Blank_MP1_panel93"/>
            <w:r/>
            <w:bookmarkEnd w:id="9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3" w:name="Blank_MP1_panel94"/>
            <w:r/>
            <w:bookmarkEnd w:id="9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4" w:name="Blank_MP1_panel95"/>
            <w:r/>
            <w:bookmarkEnd w:id="9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5" w:name="Blank_MP1_panel96"/>
            <w:r/>
            <w:bookmarkEnd w:id="9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6" w:name="Blank_MP1_panel97"/>
            <w:r/>
            <w:bookmarkEnd w:id="9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7" w:name="Blank_MP1_panel98"/>
            <w:r/>
            <w:bookmarkEnd w:id="9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8" w:name="Blank_MP1_panel99"/>
            <w:r/>
            <w:bookmarkEnd w:id="9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9" w:name="Blank_MP1_panel100"/>
            <w:r/>
            <w:bookmarkEnd w:id="9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0" w:name="Blank_MP1_panel101"/>
            <w:r/>
            <w:bookmarkEnd w:id="10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1" w:name="Blank_MP1_panel102"/>
            <w:r/>
            <w:bookmarkEnd w:id="10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2" w:name="Blank_MP1_panel103"/>
            <w:r/>
            <w:bookmarkEnd w:id="10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3" w:name="Blank_MP1_panel104"/>
            <w:r/>
            <w:bookmarkEnd w:id="10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4" w:name="Blank_MP1_panel105"/>
            <w:r/>
            <w:bookmarkEnd w:id="10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5" w:name="Blank_MP1_panel106"/>
            <w:r/>
            <w:bookmarkEnd w:id="10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6" w:name="Blank_MP1_panel107"/>
            <w:r/>
            <w:bookmarkEnd w:id="10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7" w:name="Blank_MP1_panel108"/>
            <w:r/>
            <w:bookmarkEnd w:id="10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8" w:name="Blank_MP1_panel109"/>
            <w:r/>
            <w:bookmarkEnd w:id="10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9" w:name="Blank_MP1_panel110"/>
            <w:r/>
            <w:bookmarkEnd w:id="10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0" w:name="Blank_MP1_panel111"/>
            <w:r/>
            <w:bookmarkEnd w:id="11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1" w:name="Blank_MP1_panel112"/>
            <w:r/>
            <w:bookmarkEnd w:id="11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2" w:name="Blank_MP1_panel113"/>
            <w:r/>
            <w:bookmarkEnd w:id="11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3" w:name="Blank_MP1_panel114"/>
            <w:r/>
            <w:bookmarkEnd w:id="11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4" w:name="Blank_MP1_panel115"/>
            <w:r/>
            <w:bookmarkEnd w:id="11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5" w:name="Blank_MP1_panel116"/>
            <w:r/>
            <w:bookmarkEnd w:id="11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6" w:name="Blank_MP1_panel117"/>
            <w:r/>
            <w:bookmarkEnd w:id="11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7" w:name="Blank_MP1_panel118"/>
            <w:r/>
            <w:bookmarkEnd w:id="11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8" w:name="Blank_MP1_panel119"/>
            <w:r/>
            <w:bookmarkEnd w:id="11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9" w:name="Blank_MP1_panel120"/>
            <w:r/>
            <w:bookmarkEnd w:id="11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0" w:name="Blank_MP1_panel121"/>
            <w:r/>
            <w:bookmarkEnd w:id="12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1" w:name="Blank_MP1_panel122"/>
            <w:r/>
            <w:bookmarkEnd w:id="12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2" w:name="Blank_MP1_panel123"/>
            <w:r/>
            <w:bookmarkEnd w:id="12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3" w:name="Blank_MP1_panel124"/>
            <w:r/>
            <w:bookmarkEnd w:id="12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4" w:name="Blank_MP1_panel125"/>
            <w:r/>
            <w:bookmarkEnd w:id="12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5" w:name="Blank_MP1_panel126"/>
            <w:r/>
            <w:bookmarkEnd w:id="12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6" w:name="Blank_MP1_panel127"/>
            <w:r/>
            <w:bookmarkEnd w:id="12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7" w:name="Blank_MP1_panel128"/>
            <w:r/>
            <w:bookmarkEnd w:id="12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8" w:name="Blank_MP1_panel129"/>
            <w:r/>
            <w:bookmarkEnd w:id="12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9" w:name="Blank_MP1_panel130"/>
            <w:r/>
            <w:bookmarkEnd w:id="12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0" w:name="Blank_MP1_panel131"/>
            <w:r/>
            <w:bookmarkEnd w:id="13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1" w:name="Blank_MP1_panel132"/>
            <w:r/>
            <w:bookmarkEnd w:id="13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2" w:name="Blank_MP1_panel133"/>
            <w:r/>
            <w:bookmarkEnd w:id="13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3" w:name="Blank_MP1_panel134"/>
            <w:r/>
            <w:bookmarkEnd w:id="13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4" w:name="Blank_MP1_panel135"/>
            <w:r/>
            <w:bookmarkEnd w:id="13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5" w:name="Blank_MP1_panel136"/>
            <w:r/>
            <w:bookmarkEnd w:id="13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6" w:name="Blank_MP1_panel137"/>
            <w:r/>
            <w:bookmarkEnd w:id="13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7" w:name="Blank_MP1_panel138"/>
            <w:r/>
            <w:bookmarkEnd w:id="13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8" w:name="Blank_MP1_panel139"/>
            <w:r/>
            <w:bookmarkEnd w:id="13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9" w:name="Blank_MP1_panel140"/>
            <w:r/>
            <w:bookmarkEnd w:id="139"/>
          </w:p>
        </w:tc>
      </w:tr>
      <w:tr>
        <w:trPr>
          <w:trHeight w:hRule="exact" w:val="170.07874"/>
        </w:trPr>
        <w:tc>
          <w:tcPr>
            <w:tcW w:w="10034.64566" w:type="dxa"/>
            <w:tcMar>
              <w:bottom w:w="0" w:type="dxa"/>
              <w:top w:w="0" w:type="dxa"/>
            </w:tcMar>
            <w:gridSpan w:val="1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850.3937"/>
        </w:trPr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0" w:name="Blank_MP1_panel141"/>
            <w:r/>
            <w:bookmarkEnd w:id="140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1" w:name="Blank_MP1_panel142"/>
            <w:r/>
            <w:bookmarkEnd w:id="141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2" w:name="Blank_MP1_panel143"/>
            <w:r/>
            <w:bookmarkEnd w:id="142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3" w:name="Blank_MP1_panel144"/>
            <w:r/>
            <w:bookmarkEnd w:id="143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4" w:name="Blank_MP1_panel145"/>
            <w:r/>
            <w:bookmarkEnd w:id="144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5" w:name="Blank_MP1_panel146"/>
            <w:r/>
            <w:bookmarkEnd w:id="145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6" w:name="Blank_MP1_panel147"/>
            <w:r/>
            <w:bookmarkEnd w:id="146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7" w:name="Blank_MP1_panel148"/>
            <w:r/>
            <w:bookmarkEnd w:id="147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8" w:name="Blank_MP1_panel149"/>
            <w:r/>
            <w:bookmarkEnd w:id="148"/>
          </w:p>
        </w:tc>
        <w:tc>
          <w:tcPr>
            <w:tcW w:w="170.07874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850.393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9" w:name="Blank_MP1_panel150"/>
            <w:r/>
            <w:bookmarkEnd w:id="149"/>
          </w:p>
        </w:tc>
      </w:tr>
    </w:tbl>
    <w:p>
      <w:pPr>
        <w:spacing w:after="0" w:line="20" w:lineRule="exact"/>
      </w:pPr>
      <w:r/>
      <w:r>
        <w:pict>
          <v:oval style="position:absolute;margin-left:46.77165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42.4240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93.44772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144.4713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195.4949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246.51855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297.54216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348.5657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399.5893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450.61299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501.6366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552.66028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603.6839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654.70754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705.73117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.77165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7.79527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48.81889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99.8425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50.86611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1.88972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2.91333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3.93694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4.96055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5.9842pt;margin-top:756.75481pt;width:42.51969pt;height:42.5196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2935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75554835c994f79" /><Relationship Type="http://schemas.openxmlformats.org/officeDocument/2006/relationships/styles" Target="/word/styles.xml" Id="R4c80f7d750fd4f6b" /><Relationship Type="http://schemas.openxmlformats.org/officeDocument/2006/relationships/settings" Target="/word/settings.xml" Id="R834af56bf4ba40a0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A-1651-01</vt:lpwstr>
  </property>
</Properties>
</file>