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b8d51aaec14ed0" /><Relationship Type="http://schemas.openxmlformats.org/officeDocument/2006/relationships/extended-properties" Target="/docProps/app.xml" Id="R7df8e20ee3454430" /><Relationship Type="http://schemas.openxmlformats.org/package/2006/relationships/metadata/core-properties" Target="/docProps/core.xml" Id="R4a31193b2ebf4d2d" /><Relationship Type="http://schemas.openxmlformats.org/officeDocument/2006/relationships/custom-properties" Target="/docProps/custom.xml" Id="R78c0eea2e56649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72" w:h="16837.79492"/>
      <w:pgMar w:top="345.6" w:right="446.4" w:bottom="819.46411" w:left="446.4" w:header="0" w:footer="0" w:gutter="0"/>
    </w:sectPr>
    <w:tbl>
      <w:tblPr>
        <w:tblpPr w:vertAnchor="text" w:horzAnchor="page" w:tblpX="1219.66144" w:tblpY="532.4"/>
        <w:tblLayout w:type="fixed"/>
        <w:tblInd w:w="0" w:type="dxa"/>
        <w:tblCellMar>
          <w:top w:w="0" w:type="dxa"/>
          <w:left w:w="708.66144" w:type="dxa"/>
          <w:bottom w:w="0" w:type="dxa"/>
          <w:right w:w="708.66083" w:type="dxa"/>
        </w:tblCellMar>
        <w:tblLook w:val="0000"/>
      </w:tblPr>
      <w:tblGrid>
        <w:gridCol w:w="10885.03906"/>
      </w:tblGrid>
      <w:tr>
        <w:trPr>
          <w:trHeight w:hRule="exact" w:val="2012.5985"/>
        </w:trPr>
        <w:tc>
          <w:tcPr>
            <w:tcW w:w="10885.03906" w:type="dxa"/>
            <w:tcMar>
              <w:bottom w:w="141.73232" w:type="dxa"/>
              <w:top w:w="141.73228" w:type="dxa"/>
            </w:tcMar>
            <w:vAlign w:val="top"/>
            <w:tcBorders/>
          </w:tcPr>
          <w:p>
            <w:pPr>
              <w:pStyle w:val="AveryStyle1"/>
            </w:pPr>
            <w:bookmarkStart w:id="1" w:name="Blank_MP1_panel1"/>
            <w:r/>
            <w:bookmarkEnd w:id="1"/>
            <w:r>
              <w:pict>
                <v:roundrect style="position:absolute;margin-left:0pt;margin-top:-7.08661pt;width:544.25197pt;height:107.71654pt;z-index:0;mso-position-horizontal-relative:page;mso-position-vertical-relative:page;rotation:0" filled="f" strokecolor="##bfbfbf [2412]" strokeweight="0.25pt" print="false" arcsize="3449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1219.66144" w:tblpY="2687.4"/>
        <w:tblLayout w:type="fixed"/>
        <w:tblInd w:w="0" w:type="dxa"/>
        <w:tblCellMar>
          <w:top w:w="0" w:type="dxa"/>
          <w:left w:w="708.66144" w:type="dxa"/>
          <w:bottom w:w="0" w:type="dxa"/>
          <w:right w:w="708.66083" w:type="dxa"/>
        </w:tblCellMar>
        <w:tblLook w:val="0000"/>
      </w:tblPr>
      <w:tblGrid>
        <w:gridCol w:w="10885.03906"/>
      </w:tblGrid>
      <w:tr>
        <w:trPr>
          <w:trHeight w:hRule="exact" w:val="2012.5985"/>
        </w:trPr>
        <w:tc>
          <w:tcPr>
            <w:tcW w:w="10885.03906" w:type="dxa"/>
            <w:tcMar>
              <w:bottom w:w="141.73232" w:type="dxa"/>
              <w:top w:w="141.73228" w:type="dxa"/>
            </w:tcMar>
            <w:vAlign w:val="top"/>
            <w:tcBorders/>
          </w:tcPr>
          <w:p>
            <w:pPr>
              <w:pStyle w:val="AveryStyle2"/>
            </w:pPr>
            <w:bookmarkStart w:id="2" w:name="Blank_MP1_panel2"/>
            <w:r/>
            <w:bookmarkEnd w:id="2"/>
            <w:r>
              <w:pict>
                <v:roundrect style="position:absolute;margin-left:0pt;margin-top:-7.08661pt;width:544.25197pt;height:107.71654pt;z-index:0;mso-position-horizontal-relative:page;mso-position-vertical-relative:page;rotation:0" filled="f" strokecolor="##bfbfbf [2412]" strokeweight="0.25pt" print="false" arcsize="3449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1219.66144" w:tblpY="4841.4"/>
        <w:tblLayout w:type="fixed"/>
        <w:tblInd w:w="0" w:type="dxa"/>
        <w:tblCellMar>
          <w:top w:w="0" w:type="dxa"/>
          <w:left w:w="708.66144" w:type="dxa"/>
          <w:bottom w:w="0" w:type="dxa"/>
          <w:right w:w="708.66083" w:type="dxa"/>
        </w:tblCellMar>
        <w:tblLook w:val="0000"/>
      </w:tblPr>
      <w:tblGrid>
        <w:gridCol w:w="10885.03906"/>
      </w:tblGrid>
      <w:tr>
        <w:trPr>
          <w:trHeight w:hRule="exact" w:val="2012.5985"/>
        </w:trPr>
        <w:tc>
          <w:tcPr>
            <w:tcW w:w="10885.03906" w:type="dxa"/>
            <w:tcMar>
              <w:bottom w:w="141.73232" w:type="dxa"/>
              <w:top w:w="141.73228" w:type="dxa"/>
            </w:tcMar>
            <w:vAlign w:val="top"/>
            <w:tcBorders/>
          </w:tcPr>
          <w:p>
            <w:pPr>
              <w:pStyle w:val="AveryStyle3"/>
            </w:pPr>
            <w:bookmarkStart w:id="3" w:name="Blank_MP1_panel3"/>
            <w:r/>
            <w:bookmarkEnd w:id="3"/>
            <w:r>
              <w:pict>
                <v:roundrect style="position:absolute;margin-left:0pt;margin-top:-7.08661pt;width:544.25197pt;height:107.71654pt;z-index:0;mso-position-horizontal-relative:page;mso-position-vertical-relative:page;rotation:0" filled="f" strokecolor="##bfbfbf [2412]" strokeweight="0.25pt" print="false" arcsize="3449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1219.66144" w:tblpY="6995.4"/>
        <w:tblLayout w:type="fixed"/>
        <w:tblInd w:w="0" w:type="dxa"/>
        <w:tblCellMar>
          <w:top w:w="0" w:type="dxa"/>
          <w:left w:w="708.66144" w:type="dxa"/>
          <w:bottom w:w="0" w:type="dxa"/>
          <w:right w:w="708.66083" w:type="dxa"/>
        </w:tblCellMar>
        <w:tblLook w:val="0000"/>
      </w:tblPr>
      <w:tblGrid>
        <w:gridCol w:w="10885.03906"/>
      </w:tblGrid>
      <w:tr>
        <w:trPr>
          <w:trHeight w:hRule="exact" w:val="2012.5985"/>
        </w:trPr>
        <w:tc>
          <w:tcPr>
            <w:tcW w:w="10885.03906" w:type="dxa"/>
            <w:tcMar>
              <w:bottom w:w="141.73232" w:type="dxa"/>
              <w:top w:w="141.73228" w:type="dxa"/>
            </w:tcMar>
            <w:vAlign w:val="top"/>
            <w:tcBorders/>
          </w:tcPr>
          <w:p>
            <w:pPr>
              <w:pStyle w:val="AveryStyle4"/>
            </w:pPr>
            <w:bookmarkStart w:id="4" w:name="Blank_MP1_panel4"/>
            <w:r/>
            <w:bookmarkEnd w:id="4"/>
            <w:r>
              <w:pict>
                <v:roundrect style="position:absolute;margin-left:0pt;margin-top:-7.08661pt;width:544.25197pt;height:107.71654pt;z-index:0;mso-position-horizontal-relative:page;mso-position-vertical-relative:page;rotation:0" filled="f" strokecolor="##bfbfbf [2412]" strokeweight="0.25pt" print="false" arcsize="3449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1219.66144" w:tblpY="9150.4"/>
        <w:tblLayout w:type="fixed"/>
        <w:tblInd w:w="0" w:type="dxa"/>
        <w:tblCellMar>
          <w:top w:w="0" w:type="dxa"/>
          <w:left w:w="708.66144" w:type="dxa"/>
          <w:bottom w:w="0" w:type="dxa"/>
          <w:right w:w="708.66083" w:type="dxa"/>
        </w:tblCellMar>
        <w:tblLook w:val="0000"/>
      </w:tblPr>
      <w:tblGrid>
        <w:gridCol w:w="10885.03906"/>
      </w:tblGrid>
      <w:tr>
        <w:trPr>
          <w:trHeight w:hRule="exact" w:val="2012.5985"/>
        </w:trPr>
        <w:tc>
          <w:tcPr>
            <w:tcW w:w="10885.03906" w:type="dxa"/>
            <w:tcMar>
              <w:bottom w:w="141.73232" w:type="dxa"/>
              <w:top w:w="141.73228" w:type="dxa"/>
            </w:tcMar>
            <w:vAlign w:val="top"/>
            <w:tcBorders/>
          </w:tcPr>
          <w:p>
            <w:pPr>
              <w:pStyle w:val="AveryStyle5"/>
            </w:pPr>
            <w:bookmarkStart w:id="5" w:name="Blank_MP1_panel5"/>
            <w:r/>
            <w:bookmarkEnd w:id="5"/>
            <w:r>
              <w:pict>
                <v:roundrect style="position:absolute;margin-left:0pt;margin-top:-7.08661pt;width:544.25197pt;height:107.71654pt;z-index:0;mso-position-horizontal-relative:page;mso-position-vertical-relative:page;rotation:0" filled="f" strokecolor="##bfbfbf [2412]" strokeweight="0.25pt" print="false" arcsize="3449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1219.66144" w:tblpY="11304.4"/>
        <w:tblLayout w:type="fixed"/>
        <w:tblInd w:w="0" w:type="dxa"/>
        <w:tblCellMar>
          <w:top w:w="0" w:type="dxa"/>
          <w:left w:w="708.66144" w:type="dxa"/>
          <w:bottom w:w="0" w:type="dxa"/>
          <w:right w:w="708.66083" w:type="dxa"/>
        </w:tblCellMar>
        <w:tblLook w:val="0000"/>
      </w:tblPr>
      <w:tblGrid>
        <w:gridCol w:w="10885.03906"/>
      </w:tblGrid>
      <w:tr>
        <w:trPr>
          <w:trHeight w:hRule="exact" w:val="2012.5985"/>
        </w:trPr>
        <w:tc>
          <w:tcPr>
            <w:tcW w:w="10885.03906" w:type="dxa"/>
            <w:tcMar>
              <w:bottom w:w="141.73232" w:type="dxa"/>
              <w:top w:w="141.73228" w:type="dxa"/>
            </w:tcMar>
            <w:vAlign w:val="top"/>
            <w:tcBorders/>
          </w:tcPr>
          <w:p>
            <w:pPr>
              <w:pStyle w:val="AveryStyle6"/>
            </w:pPr>
            <w:bookmarkStart w:id="6" w:name="Blank_MP1_panel6"/>
            <w:r/>
            <w:bookmarkEnd w:id="6"/>
            <w:r>
              <w:pict>
                <v:roundrect style="position:absolute;margin-left:0pt;margin-top:-7.08661pt;width:544.25197pt;height:107.71654pt;z-index:0;mso-position-horizontal-relative:page;mso-position-vertical-relative:page;rotation:0" filled="f" strokecolor="##bfbfbf [2412]" strokeweight="0.25pt" print="false" arcsize="3449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1219.66144" w:tblpY="13458.4"/>
        <w:tblLayout w:type="fixed"/>
        <w:tblInd w:w="0" w:type="dxa"/>
        <w:tblCellMar>
          <w:top w:w="0" w:type="dxa"/>
          <w:left w:w="708.66144" w:type="dxa"/>
          <w:bottom w:w="0" w:type="dxa"/>
          <w:right w:w="708.66083" w:type="dxa"/>
        </w:tblCellMar>
        <w:tblLook w:val="0000"/>
      </w:tblPr>
      <w:tblGrid>
        <w:gridCol w:w="10885.03906"/>
      </w:tblGrid>
      <w:tr>
        <w:trPr>
          <w:trHeight w:hRule="exact" w:val="2012.5985"/>
        </w:trPr>
        <w:tc>
          <w:tcPr>
            <w:tcW w:w="10885.03906" w:type="dxa"/>
            <w:tcMar>
              <w:bottom w:w="141.73232" w:type="dxa"/>
              <w:top w:w="141.73228" w:type="dxa"/>
            </w:tcMar>
            <w:vAlign w:val="top"/>
            <w:tcBorders/>
          </w:tcPr>
          <w:p>
            <w:pPr>
              <w:pStyle w:val="AveryStyle7"/>
            </w:pPr>
            <w:bookmarkStart w:id="7" w:name="Blank_MP1_panel7"/>
            <w:r/>
            <w:bookmarkEnd w:id="7"/>
            <w:r>
              <w:pict>
                <v:roundrect style="position:absolute;margin-left:0pt;margin-top:-7.08661pt;width:544.25197pt;height:107.71654pt;z-index:0;mso-position-horizontal-relative:page;mso-position-vertical-relative:page;rotation:0" filled="f" strokecolor="##bfbfbf [2412]" strokeweight="0.25pt" print="false" arcsize="3449f" o:allowincell="true">
                  <w10:anchorlock/>
                </v:roundrect>
              </w:pict>
            </w:r>
          </w:p>
        </w:tc>
      </w:tr>
    </w:tbl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214803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36"/>
    </w:rPr>
  </w:style>
  <w:style w:type="paragraph" w:customStyle="1" w:styleId="AveryStyle2">
    <w:name w:val="Avery Style 2-214803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36"/>
    </w:rPr>
  </w:style>
  <w:style w:type="paragraph" w:customStyle="1" w:styleId="AveryStyle3">
    <w:name w:val="Avery Style 3-214803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36"/>
    </w:rPr>
  </w:style>
  <w:style w:type="paragraph" w:customStyle="1" w:styleId="AveryStyle4">
    <w:name w:val="Avery Style 4-214803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36"/>
    </w:rPr>
  </w:style>
  <w:style w:type="paragraph" w:customStyle="1" w:styleId="AveryStyle5">
    <w:name w:val="Avery Style 5-214803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36"/>
    </w:rPr>
  </w:style>
  <w:style w:type="paragraph" w:customStyle="1" w:styleId="AveryStyle6">
    <w:name w:val="Avery Style 6-214803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36"/>
    </w:rPr>
  </w:style>
  <w:style w:type="paragraph" w:customStyle="1" w:styleId="AveryStyle7">
    <w:name w:val="Avery Style 7-214803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3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663b6cf0078b42b8" /><Relationship Type="http://schemas.openxmlformats.org/officeDocument/2006/relationships/styles" Target="/word/styles.xml" Id="Redff0144ef344b76" /><Relationship Type="http://schemas.openxmlformats.org/officeDocument/2006/relationships/settings" Target="/word/settings.xml" Id="R08bd2ecdfbf848c2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2019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none</vt:lpwstr>
  </property>
</Properties>
</file>